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17" w:type="dxa"/>
        <w:jc w:val="center"/>
        <w:tblInd w:w="-1537" w:type="dxa"/>
        <w:tblLook w:val="0000" w:firstRow="0" w:lastRow="0" w:firstColumn="0" w:lastColumn="0" w:noHBand="0" w:noVBand="0"/>
      </w:tblPr>
      <w:tblGrid>
        <w:gridCol w:w="3449"/>
        <w:gridCol w:w="5760"/>
        <w:gridCol w:w="2908"/>
      </w:tblGrid>
      <w:tr w:rsidR="00DB6AD2" w:rsidRPr="00715DEC" w:rsidTr="000158D9">
        <w:trPr>
          <w:trHeight w:val="1577"/>
          <w:jc w:val="center"/>
        </w:trPr>
        <w:tc>
          <w:tcPr>
            <w:tcW w:w="3449" w:type="dxa"/>
            <w:vAlign w:val="bottom"/>
          </w:tcPr>
          <w:p w:rsidR="00DB6AD2" w:rsidRPr="00353809" w:rsidRDefault="00DB6AD2" w:rsidP="000158D9">
            <w:pPr>
              <w:jc w:val="center"/>
              <w:rPr>
                <w:rFonts w:ascii="Copperplate" w:hAnsi="Copperplate" w:cs="Arial"/>
                <w:color w:val="000080"/>
              </w:rPr>
            </w:pPr>
            <w:r>
              <w:rPr>
                <w:rFonts w:cs="Arial"/>
                <w:noProof/>
                <w:color w:val="000080"/>
              </w:rPr>
              <w:drawing>
                <wp:inline distT="0" distB="0" distL="0" distR="0">
                  <wp:extent cx="752475" cy="752475"/>
                  <wp:effectExtent l="19050" t="0" r="9525" b="0"/>
                  <wp:docPr id="1" name="Picture 1" descr="Gold LA State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ld LA State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</w:p>
        </w:tc>
        <w:tc>
          <w:tcPr>
            <w:tcW w:w="5760" w:type="dxa"/>
            <w:vMerge w:val="restart"/>
          </w:tcPr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  <w:p w:rsidR="00DB6AD2" w:rsidRPr="003728F7" w:rsidRDefault="00DB6AD2" w:rsidP="000158D9">
            <w:pPr>
              <w:jc w:val="center"/>
              <w:rPr>
                <w:rFonts w:ascii="Old English Text MT" w:hAnsi="Old English Text MT" w:cs="Arial"/>
                <w:color w:val="000080"/>
                <w:sz w:val="36"/>
                <w:szCs w:val="36"/>
              </w:rPr>
            </w:pPr>
            <w:r w:rsidRPr="003728F7">
              <w:rPr>
                <w:rFonts w:ascii="Old English Text MT" w:hAnsi="Old English Text MT" w:cs="Arial"/>
                <w:color w:val="000080"/>
                <w:sz w:val="36"/>
                <w:szCs w:val="36"/>
              </w:rPr>
              <w:t>State of Louisiana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aps/>
                <w:color w:val="000080"/>
                <w:sz w:val="16"/>
                <w:szCs w:val="16"/>
              </w:rPr>
            </w:pPr>
          </w:p>
          <w:p w:rsidR="00DB6AD2" w:rsidRPr="003728F7" w:rsidRDefault="00DB6AD2" w:rsidP="000158D9">
            <w:pPr>
              <w:jc w:val="center"/>
              <w:rPr>
                <w:rFonts w:cs="Arial"/>
                <w:b/>
                <w:caps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b/>
                <w:caps/>
                <w:color w:val="000080"/>
                <w:sz w:val="16"/>
                <w:szCs w:val="16"/>
              </w:rPr>
              <w:t>Office of the Governor</w:t>
            </w:r>
          </w:p>
          <w:p w:rsidR="00DB6AD2" w:rsidRPr="00353809" w:rsidRDefault="00DB6AD2" w:rsidP="000158D9">
            <w:pPr>
              <w:jc w:val="center"/>
              <w:rPr>
                <w:rFonts w:cs="Arial"/>
                <w:b/>
                <w:caps/>
                <w:color w:val="000080"/>
                <w:sz w:val="16"/>
                <w:szCs w:val="16"/>
              </w:rPr>
            </w:pPr>
            <w:r w:rsidRPr="00353809">
              <w:rPr>
                <w:rFonts w:cs="Arial"/>
                <w:b/>
                <w:caps/>
                <w:color w:val="000080"/>
                <w:sz w:val="16"/>
                <w:szCs w:val="16"/>
              </w:rPr>
              <w:t>Disability Affairs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aps/>
                <w:color w:val="000080"/>
                <w:sz w:val="16"/>
                <w:szCs w:val="16"/>
              </w:rPr>
            </w:pPr>
          </w:p>
          <w:p w:rsidR="00DB6AD2" w:rsidRPr="00353809" w:rsidRDefault="00DB6AD2" w:rsidP="000158D9">
            <w:pPr>
              <w:jc w:val="center"/>
              <w:rPr>
                <w:rFonts w:cs="Arial"/>
                <w:b/>
              </w:rPr>
            </w:pPr>
            <w:r w:rsidRPr="00353809">
              <w:rPr>
                <w:rFonts w:cs="Arial"/>
                <w:b/>
                <w:caps/>
                <w:color w:val="000080"/>
                <w:sz w:val="16"/>
                <w:szCs w:val="16"/>
              </w:rPr>
              <w:t>Statewide Independent Living Council</w:t>
            </w:r>
          </w:p>
        </w:tc>
        <w:tc>
          <w:tcPr>
            <w:tcW w:w="2908" w:type="dxa"/>
          </w:tcPr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</w:rPr>
            </w:pPr>
          </w:p>
        </w:tc>
      </w:tr>
      <w:tr w:rsidR="00DB6AD2" w:rsidRPr="00715DEC" w:rsidTr="000158D9">
        <w:trPr>
          <w:trHeight w:val="1188"/>
          <w:jc w:val="center"/>
        </w:trPr>
        <w:tc>
          <w:tcPr>
            <w:tcW w:w="3449" w:type="dxa"/>
          </w:tcPr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b/>
                <w:color w:val="000080"/>
                <w:sz w:val="16"/>
                <w:szCs w:val="16"/>
              </w:rPr>
              <w:t xml:space="preserve">Bobby Jindal 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noProof/>
                <w:color w:val="000080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Governor</w:t>
            </w:r>
          </w:p>
        </w:tc>
        <w:tc>
          <w:tcPr>
            <w:tcW w:w="5760" w:type="dxa"/>
            <w:vMerge/>
          </w:tcPr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2908" w:type="dxa"/>
          </w:tcPr>
          <w:p w:rsidR="00DB6AD2" w:rsidRPr="003728F7" w:rsidRDefault="00951B7B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Ellis Roussel</w:t>
            </w:r>
          </w:p>
          <w:p w:rsidR="00DB6AD2" w:rsidRPr="003728F7" w:rsidRDefault="00951B7B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>
              <w:rPr>
                <w:rFonts w:cs="Arial"/>
                <w:color w:val="000080"/>
                <w:sz w:val="16"/>
                <w:szCs w:val="16"/>
              </w:rPr>
              <w:t xml:space="preserve">Interim </w:t>
            </w:r>
            <w:r w:rsidR="00DB6AD2" w:rsidRPr="003728F7">
              <w:rPr>
                <w:rFonts w:cs="Arial"/>
                <w:color w:val="000080"/>
                <w:sz w:val="16"/>
                <w:szCs w:val="16"/>
              </w:rPr>
              <w:t>Executive Director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Disability Affairs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</w:p>
          <w:p w:rsidR="00DB6AD2" w:rsidRPr="003728F7" w:rsidRDefault="00B60774" w:rsidP="000158D9">
            <w:pPr>
              <w:jc w:val="center"/>
              <w:rPr>
                <w:rFonts w:cs="Arial"/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Laura Meaux</w:t>
            </w:r>
          </w:p>
          <w:p w:rsidR="00DB6AD2" w:rsidRPr="00715DEC" w:rsidRDefault="00DB6AD2" w:rsidP="000158D9">
            <w:pPr>
              <w:jc w:val="center"/>
              <w:rPr>
                <w:rFonts w:cs="Arial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SILC Coordinator</w:t>
            </w:r>
          </w:p>
        </w:tc>
      </w:tr>
    </w:tbl>
    <w:p w:rsidR="00DB6AD2" w:rsidRDefault="00DB6AD2" w:rsidP="00DB6AD2">
      <w:pPr>
        <w:rPr>
          <w:rFonts w:cs="Arial"/>
          <w:sz w:val="23"/>
          <w:szCs w:val="23"/>
        </w:rPr>
      </w:pPr>
    </w:p>
    <w:p w:rsidR="00DB6AD2" w:rsidRPr="007F4057" w:rsidRDefault="009C0539" w:rsidP="00DB6AD2">
      <w:pPr>
        <w:jc w:val="center"/>
        <w:rPr>
          <w:rFonts w:cs="Arial"/>
          <w:b/>
          <w:caps/>
          <w:sz w:val="36"/>
          <w:szCs w:val="36"/>
        </w:rPr>
      </w:pPr>
      <w:r>
        <w:rPr>
          <w:rFonts w:cs="Arial"/>
          <w:b/>
          <w: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-922020</wp:posOffset>
                </wp:positionH>
                <wp:positionV relativeFrom="paragraph">
                  <wp:posOffset>6968490</wp:posOffset>
                </wp:positionV>
                <wp:extent cx="7772400" cy="373380"/>
                <wp:effectExtent l="1905" t="0" r="0" b="19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8D9" w:rsidRPr="003728F7" w:rsidRDefault="000158D9" w:rsidP="00DB6AD2">
                            <w:pPr>
                              <w:pStyle w:val="Footer"/>
                              <w:jc w:val="center"/>
                              <w:rPr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3728F7">
                              <w:rPr>
                                <w:color w:val="000080"/>
                                <w:sz w:val="16"/>
                                <w:szCs w:val="16"/>
                              </w:rPr>
                              <w:t>P.O. BOX 940</w:t>
                            </w:r>
                            <w:r>
                              <w:rPr>
                                <w:color w:val="000080"/>
                                <w:sz w:val="16"/>
                                <w:szCs w:val="16"/>
                              </w:rPr>
                              <w:t>95</w:t>
                            </w:r>
                            <w:r w:rsidR="00FB6A18">
                              <w:rPr>
                                <w:color w:val="000080"/>
                                <w:sz w:val="16"/>
                                <w:szCs w:val="16"/>
                              </w:rPr>
                              <w:t>,</w:t>
                            </w:r>
                            <w:r w:rsidRPr="003728F7">
                              <w:rPr>
                                <w:color w:val="000080"/>
                                <w:sz w:val="16"/>
                                <w:szCs w:val="16"/>
                              </w:rPr>
                              <w:t xml:space="preserve"> BATON ROUGE, LA 70804</w:t>
                            </w:r>
                            <w:r w:rsidR="00FB6A18">
                              <w:rPr>
                                <w:color w:val="00008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3728F7">
                              <w:rPr>
                                <w:color w:val="000080"/>
                                <w:sz w:val="16"/>
                                <w:szCs w:val="16"/>
                              </w:rPr>
                              <w:t>PHONE: (225) 219-</w:t>
                            </w:r>
                            <w:r>
                              <w:rPr>
                                <w:color w:val="000080"/>
                                <w:sz w:val="16"/>
                                <w:szCs w:val="16"/>
                              </w:rPr>
                              <w:t>9479</w:t>
                            </w:r>
                            <w:r w:rsidR="00FB6A18">
                              <w:rPr>
                                <w:color w:val="00008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3728F7">
                              <w:rPr>
                                <w:color w:val="000080"/>
                                <w:sz w:val="16"/>
                                <w:szCs w:val="16"/>
                              </w:rPr>
                              <w:t>FAX: (225) 219-7551</w:t>
                            </w:r>
                            <w:r w:rsidR="00FB6A18">
                              <w:rPr>
                                <w:color w:val="000080"/>
                                <w:sz w:val="16"/>
                                <w:szCs w:val="16"/>
                              </w:rPr>
                              <w:t>,</w:t>
                            </w:r>
                            <w:r w:rsidRPr="003728F7">
                              <w:rPr>
                                <w:color w:val="000080"/>
                                <w:sz w:val="16"/>
                                <w:szCs w:val="16"/>
                              </w:rPr>
                              <w:t xml:space="preserve"> EMAIL: </w:t>
                            </w:r>
                            <w:r>
                              <w:rPr>
                                <w:color w:val="000080"/>
                                <w:sz w:val="16"/>
                                <w:szCs w:val="16"/>
                              </w:rPr>
                              <w:t>LAURA</w:t>
                            </w:r>
                            <w:r w:rsidR="007856BE">
                              <w:rPr>
                                <w:color w:val="000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000080"/>
                                <w:sz w:val="16"/>
                                <w:szCs w:val="16"/>
                              </w:rPr>
                              <w:t>MEAUX@LA.GOV</w:t>
                            </w:r>
                          </w:p>
                          <w:p w:rsidR="000158D9" w:rsidRDefault="000158D9" w:rsidP="00DB6A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2.6pt;margin-top:548.7pt;width:612pt;height:2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" stroked="f">
                <v:textbox>
                  <w:txbxContent>
                    <w:p w:rsidR="000158D9" w:rsidRPr="003728F7" w:rsidRDefault="000158D9" w:rsidP="00DB6AD2">
                      <w:pPr>
                        <w:pStyle w:val="Footer"/>
                        <w:jc w:val="center"/>
                        <w:rPr>
                          <w:color w:val="000080"/>
                          <w:sz w:val="16"/>
                          <w:szCs w:val="16"/>
                        </w:rPr>
                      </w:pPr>
                      <w:r w:rsidRPr="003728F7">
                        <w:rPr>
                          <w:color w:val="000080"/>
                          <w:sz w:val="16"/>
                          <w:szCs w:val="16"/>
                        </w:rPr>
                        <w:t>P.O. BOX 940</w:t>
                      </w:r>
                      <w:r>
                        <w:rPr>
                          <w:color w:val="000080"/>
                          <w:sz w:val="16"/>
                          <w:szCs w:val="16"/>
                        </w:rPr>
                        <w:t>95</w:t>
                      </w:r>
                      <w:r w:rsidR="00FB6A18">
                        <w:rPr>
                          <w:color w:val="000080"/>
                          <w:sz w:val="16"/>
                          <w:szCs w:val="16"/>
                        </w:rPr>
                        <w:t>,</w:t>
                      </w:r>
                      <w:r w:rsidRPr="003728F7">
                        <w:rPr>
                          <w:color w:val="000080"/>
                          <w:sz w:val="16"/>
                          <w:szCs w:val="16"/>
                        </w:rPr>
                        <w:t xml:space="preserve"> BATON ROUGE, LA 70804</w:t>
                      </w:r>
                      <w:r w:rsidR="00FB6A18">
                        <w:rPr>
                          <w:color w:val="000080"/>
                          <w:sz w:val="16"/>
                          <w:szCs w:val="16"/>
                        </w:rPr>
                        <w:t xml:space="preserve">, </w:t>
                      </w:r>
                      <w:r w:rsidRPr="003728F7">
                        <w:rPr>
                          <w:color w:val="000080"/>
                          <w:sz w:val="16"/>
                          <w:szCs w:val="16"/>
                        </w:rPr>
                        <w:t>PHONE: (225) 219-</w:t>
                      </w:r>
                      <w:r>
                        <w:rPr>
                          <w:color w:val="000080"/>
                          <w:sz w:val="16"/>
                          <w:szCs w:val="16"/>
                        </w:rPr>
                        <w:t>9479</w:t>
                      </w:r>
                      <w:r w:rsidR="00FB6A18">
                        <w:rPr>
                          <w:color w:val="000080"/>
                          <w:sz w:val="16"/>
                          <w:szCs w:val="16"/>
                        </w:rPr>
                        <w:t xml:space="preserve">, </w:t>
                      </w:r>
                      <w:r w:rsidRPr="003728F7">
                        <w:rPr>
                          <w:color w:val="000080"/>
                          <w:sz w:val="16"/>
                          <w:szCs w:val="16"/>
                        </w:rPr>
                        <w:t>FAX: (225) 219-7551</w:t>
                      </w:r>
                      <w:r w:rsidR="00FB6A18">
                        <w:rPr>
                          <w:color w:val="000080"/>
                          <w:sz w:val="16"/>
                          <w:szCs w:val="16"/>
                        </w:rPr>
                        <w:t>,</w:t>
                      </w:r>
                      <w:r w:rsidRPr="003728F7">
                        <w:rPr>
                          <w:color w:val="000080"/>
                          <w:sz w:val="16"/>
                          <w:szCs w:val="16"/>
                        </w:rPr>
                        <w:t xml:space="preserve"> EMAIL: </w:t>
                      </w:r>
                      <w:r>
                        <w:rPr>
                          <w:color w:val="000080"/>
                          <w:sz w:val="16"/>
                          <w:szCs w:val="16"/>
                        </w:rPr>
                        <w:t>LAURA</w:t>
                      </w:r>
                      <w:r w:rsidR="007856BE">
                        <w:rPr>
                          <w:color w:val="000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color w:val="000080"/>
                          <w:sz w:val="16"/>
                          <w:szCs w:val="16"/>
                        </w:rPr>
                        <w:t>MEAUX@LA.GOV</w:t>
                      </w:r>
                    </w:p>
                    <w:p w:rsidR="000158D9" w:rsidRDefault="000158D9" w:rsidP="00DB6AD2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 w:rsidR="00DB6AD2" w:rsidRPr="007F4057">
        <w:rPr>
          <w:rFonts w:cs="Arial"/>
          <w:b/>
          <w:caps/>
          <w:sz w:val="36"/>
          <w:szCs w:val="36"/>
        </w:rPr>
        <w:t>Meeting Notice</w:t>
      </w:r>
    </w:p>
    <w:p w:rsidR="00DB6AD2" w:rsidRDefault="00DB6AD2" w:rsidP="00DB6AD2">
      <w:pPr>
        <w:rPr>
          <w:rFonts w:cs="Arial"/>
          <w:sz w:val="23"/>
          <w:szCs w:val="23"/>
        </w:rPr>
      </w:pPr>
    </w:p>
    <w:p w:rsidR="00DB6AD2" w:rsidRPr="000158D9" w:rsidRDefault="00DB6AD2" w:rsidP="00DB6AD2">
      <w:pPr>
        <w:rPr>
          <w:rFonts w:cs="Arial"/>
          <w:sz w:val="28"/>
          <w:szCs w:val="28"/>
        </w:rPr>
      </w:pPr>
      <w:r w:rsidRPr="000158D9">
        <w:rPr>
          <w:rFonts w:cs="Arial"/>
          <w:sz w:val="28"/>
          <w:szCs w:val="28"/>
        </w:rPr>
        <w:t xml:space="preserve">There will be a meeting of the Statewide Independent Living Council on </w:t>
      </w:r>
      <w:r w:rsidRPr="00BA4A37">
        <w:rPr>
          <w:rFonts w:cs="Arial"/>
          <w:sz w:val="28"/>
          <w:szCs w:val="28"/>
        </w:rPr>
        <w:t xml:space="preserve">Thursday, </w:t>
      </w:r>
      <w:r w:rsidR="007834D5">
        <w:rPr>
          <w:rFonts w:cs="Arial"/>
          <w:sz w:val="28"/>
          <w:szCs w:val="28"/>
        </w:rPr>
        <w:t>January 9</w:t>
      </w:r>
      <w:r w:rsidR="007834D5" w:rsidRPr="007834D5">
        <w:rPr>
          <w:rFonts w:cs="Arial"/>
          <w:sz w:val="28"/>
          <w:szCs w:val="28"/>
          <w:vertAlign w:val="superscript"/>
        </w:rPr>
        <w:t>th</w:t>
      </w:r>
      <w:r w:rsidR="007834D5">
        <w:rPr>
          <w:rFonts w:cs="Arial"/>
          <w:sz w:val="28"/>
          <w:szCs w:val="28"/>
        </w:rPr>
        <w:t>,</w:t>
      </w:r>
      <w:r w:rsidRPr="000158D9">
        <w:rPr>
          <w:rFonts w:cs="Arial"/>
          <w:sz w:val="28"/>
          <w:szCs w:val="28"/>
        </w:rPr>
        <w:t xml:space="preserve"> 201</w:t>
      </w:r>
      <w:r w:rsidR="007834D5">
        <w:rPr>
          <w:rFonts w:cs="Arial"/>
          <w:sz w:val="28"/>
          <w:szCs w:val="28"/>
        </w:rPr>
        <w:t>4</w:t>
      </w:r>
      <w:r w:rsidRPr="000158D9">
        <w:rPr>
          <w:rFonts w:cs="Arial"/>
          <w:sz w:val="28"/>
          <w:szCs w:val="28"/>
        </w:rPr>
        <w:t xml:space="preserve"> </w:t>
      </w:r>
      <w:r w:rsidRPr="00BA4A37">
        <w:rPr>
          <w:rFonts w:cs="Arial"/>
          <w:sz w:val="28"/>
          <w:szCs w:val="28"/>
        </w:rPr>
        <w:t xml:space="preserve">at 10:00 a.m. to 2:00 p.m. at the </w:t>
      </w:r>
      <w:r w:rsidR="000158D9" w:rsidRPr="00BA4A37">
        <w:rPr>
          <w:rFonts w:cs="Arial"/>
          <w:sz w:val="28"/>
          <w:szCs w:val="28"/>
        </w:rPr>
        <w:t xml:space="preserve">Claiborne Building located at 1201 N. Third Street, </w:t>
      </w:r>
      <w:r w:rsidR="007834D5">
        <w:rPr>
          <w:rFonts w:cs="Arial"/>
          <w:sz w:val="28"/>
          <w:szCs w:val="28"/>
        </w:rPr>
        <w:t xml:space="preserve">Room </w:t>
      </w:r>
      <w:r w:rsidR="00914354">
        <w:rPr>
          <w:rFonts w:cs="Arial"/>
          <w:sz w:val="28"/>
          <w:szCs w:val="28"/>
        </w:rPr>
        <w:t>1-136A Thomas Jefferson Room A</w:t>
      </w:r>
      <w:r w:rsidRPr="00BA4A37">
        <w:rPr>
          <w:rFonts w:cs="Arial"/>
          <w:sz w:val="28"/>
          <w:szCs w:val="28"/>
        </w:rPr>
        <w:t>.</w:t>
      </w:r>
      <w:r w:rsidRPr="0038163A">
        <w:rPr>
          <w:rFonts w:cs="Arial"/>
          <w:sz w:val="28"/>
          <w:szCs w:val="28"/>
        </w:rPr>
        <w:t xml:space="preserve"> </w:t>
      </w:r>
    </w:p>
    <w:p w:rsidR="00DB6AD2" w:rsidRPr="000158D9" w:rsidRDefault="00DB6AD2" w:rsidP="00DB6AD2">
      <w:pPr>
        <w:jc w:val="center"/>
        <w:rPr>
          <w:rFonts w:cs="Arial"/>
          <w:sz w:val="28"/>
          <w:szCs w:val="28"/>
        </w:rPr>
      </w:pPr>
    </w:p>
    <w:p w:rsidR="00DB6AD2" w:rsidRPr="00275669" w:rsidRDefault="009C0539" w:rsidP="00DB6AD2">
      <w:pPr>
        <w:jc w:val="center"/>
        <w:rPr>
          <w:rFonts w:cs="Arial"/>
          <w:b/>
          <w:caps/>
          <w:noProof/>
          <w:sz w:val="36"/>
          <w:szCs w:val="36"/>
        </w:rPr>
      </w:pPr>
      <w:r w:rsidRPr="00275669">
        <w:rPr>
          <w:rFonts w:cs="Arial"/>
          <w:b/>
          <w: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95370F" wp14:editId="316DEF20">
                <wp:simplePos x="0" y="0"/>
                <wp:positionH relativeFrom="column">
                  <wp:posOffset>-922020</wp:posOffset>
                </wp:positionH>
                <wp:positionV relativeFrom="paragraph">
                  <wp:posOffset>6968490</wp:posOffset>
                </wp:positionV>
                <wp:extent cx="7772400" cy="373380"/>
                <wp:effectExtent l="1905" t="0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8D9" w:rsidRPr="003728F7" w:rsidRDefault="000158D9" w:rsidP="00DB6AD2">
                            <w:pPr>
                              <w:pStyle w:val="Footer"/>
                              <w:jc w:val="center"/>
                              <w:rPr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3728F7">
                              <w:rPr>
                                <w:color w:val="000080"/>
                                <w:sz w:val="16"/>
                                <w:szCs w:val="16"/>
                              </w:rPr>
                              <w:t xml:space="preserve">P.O. BOX </w:t>
                            </w:r>
                            <w:proofErr w:type="gramStart"/>
                            <w:r w:rsidRPr="003728F7">
                              <w:rPr>
                                <w:color w:val="000080"/>
                                <w:sz w:val="16"/>
                                <w:szCs w:val="16"/>
                              </w:rPr>
                              <w:t>94004  BATON</w:t>
                            </w:r>
                            <w:proofErr w:type="gramEnd"/>
                            <w:r w:rsidRPr="003728F7">
                              <w:rPr>
                                <w:color w:val="000080"/>
                                <w:sz w:val="16"/>
                                <w:szCs w:val="16"/>
                              </w:rPr>
                              <w:t xml:space="preserve"> ROUGE, LA 70804  PHONE: (225) 219-7553  FAX: (225) 219-7551  EMAIL: RWILSON@LA.GOV</w:t>
                            </w:r>
                          </w:p>
                          <w:p w:rsidR="000158D9" w:rsidRDefault="000158D9" w:rsidP="00DB6A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72.6pt;margin-top:548.7pt;width:612pt;height:2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" stroked="f">
                <v:textbox>
                  <w:txbxContent>
                    <w:p w:rsidR="000158D9" w:rsidRPr="003728F7" w:rsidRDefault="000158D9" w:rsidP="00DB6AD2">
                      <w:pPr>
                        <w:pStyle w:val="Footer"/>
                        <w:jc w:val="center"/>
                        <w:rPr>
                          <w:color w:val="000080"/>
                          <w:sz w:val="16"/>
                          <w:szCs w:val="16"/>
                        </w:rPr>
                      </w:pPr>
                      <w:r w:rsidRPr="003728F7">
                        <w:rPr>
                          <w:color w:val="000080"/>
                          <w:sz w:val="16"/>
                          <w:szCs w:val="16"/>
                        </w:rPr>
                        <w:t xml:space="preserve">P.O. BOX </w:t>
                      </w:r>
                      <w:proofErr w:type="gramStart"/>
                      <w:r w:rsidRPr="003728F7">
                        <w:rPr>
                          <w:color w:val="000080"/>
                          <w:sz w:val="16"/>
                          <w:szCs w:val="16"/>
                        </w:rPr>
                        <w:t>94004  BATON</w:t>
                      </w:r>
                      <w:proofErr w:type="gramEnd"/>
                      <w:r w:rsidRPr="003728F7">
                        <w:rPr>
                          <w:color w:val="000080"/>
                          <w:sz w:val="16"/>
                          <w:szCs w:val="16"/>
                        </w:rPr>
                        <w:t xml:space="preserve"> ROUGE, LA 70804  PHONE: (225) 219-7553  FAX: (225) 219-7551  EMAIL: RWILSON@LA.GOV</w:t>
                      </w:r>
                    </w:p>
                    <w:p w:rsidR="000158D9" w:rsidRDefault="000158D9" w:rsidP="00DB6AD2"/>
                  </w:txbxContent>
                </v:textbox>
              </v:shape>
            </w:pict>
          </mc:Fallback>
        </mc:AlternateContent>
      </w:r>
      <w:r w:rsidR="00DB6AD2" w:rsidRPr="00275669">
        <w:rPr>
          <w:rFonts w:cs="Arial"/>
          <w:b/>
          <w:caps/>
          <w:noProof/>
          <w:sz w:val="36"/>
          <w:szCs w:val="36"/>
        </w:rPr>
        <w:t>Agenda</w:t>
      </w:r>
    </w:p>
    <w:p w:rsidR="00DB6AD2" w:rsidRDefault="00DB6AD2" w:rsidP="00DB6AD2">
      <w:pPr>
        <w:numPr>
          <w:ilvl w:val="0"/>
          <w:numId w:val="1"/>
        </w:numPr>
        <w:rPr>
          <w:rFonts w:cs="Arial"/>
          <w:b/>
          <w:szCs w:val="32"/>
        </w:rPr>
      </w:pPr>
      <w:r w:rsidRPr="00275669">
        <w:rPr>
          <w:rFonts w:cs="Arial"/>
          <w:b/>
          <w:szCs w:val="32"/>
        </w:rPr>
        <w:t>Call to Order</w:t>
      </w:r>
    </w:p>
    <w:p w:rsidR="008A442C" w:rsidRDefault="008A442C" w:rsidP="008A442C">
      <w:pPr>
        <w:numPr>
          <w:ilvl w:val="1"/>
          <w:numId w:val="1"/>
        </w:numPr>
        <w:rPr>
          <w:rFonts w:cs="Arial"/>
          <w:b/>
          <w:szCs w:val="32"/>
        </w:rPr>
      </w:pPr>
      <w:r>
        <w:rPr>
          <w:rFonts w:cs="Arial"/>
          <w:b/>
          <w:szCs w:val="32"/>
        </w:rPr>
        <w:t>Pledge of Allegiance</w:t>
      </w:r>
    </w:p>
    <w:p w:rsidR="008A442C" w:rsidRPr="00275669" w:rsidRDefault="008A442C" w:rsidP="008A442C">
      <w:pPr>
        <w:numPr>
          <w:ilvl w:val="1"/>
          <w:numId w:val="1"/>
        </w:numPr>
        <w:rPr>
          <w:rFonts w:cs="Arial"/>
          <w:b/>
          <w:szCs w:val="32"/>
        </w:rPr>
      </w:pPr>
      <w:r>
        <w:rPr>
          <w:rFonts w:cs="Arial"/>
          <w:b/>
          <w:szCs w:val="32"/>
        </w:rPr>
        <w:t>Prayer</w:t>
      </w:r>
    </w:p>
    <w:p w:rsidR="00DB6AD2" w:rsidRPr="00275669" w:rsidRDefault="00DB6AD2" w:rsidP="00DB6AD2">
      <w:pPr>
        <w:numPr>
          <w:ilvl w:val="0"/>
          <w:numId w:val="1"/>
        </w:numPr>
        <w:rPr>
          <w:rFonts w:cs="Arial"/>
          <w:b/>
          <w:szCs w:val="32"/>
        </w:rPr>
      </w:pPr>
      <w:r w:rsidRPr="00275669">
        <w:rPr>
          <w:rFonts w:cs="Arial"/>
          <w:b/>
          <w:szCs w:val="32"/>
        </w:rPr>
        <w:t xml:space="preserve">Introductions </w:t>
      </w:r>
    </w:p>
    <w:p w:rsidR="00DB6AD2" w:rsidRDefault="00DB6AD2" w:rsidP="00DB6AD2">
      <w:pPr>
        <w:numPr>
          <w:ilvl w:val="0"/>
          <w:numId w:val="1"/>
        </w:numPr>
        <w:rPr>
          <w:rFonts w:cs="Arial"/>
          <w:b/>
          <w:szCs w:val="32"/>
        </w:rPr>
      </w:pPr>
      <w:r w:rsidRPr="00275669">
        <w:rPr>
          <w:rFonts w:cs="Arial"/>
          <w:b/>
          <w:szCs w:val="32"/>
        </w:rPr>
        <w:t>Approval of Minutes</w:t>
      </w:r>
    </w:p>
    <w:p w:rsidR="008B6AB5" w:rsidRPr="00275669" w:rsidRDefault="008B6AB5" w:rsidP="00DB6AD2">
      <w:pPr>
        <w:numPr>
          <w:ilvl w:val="0"/>
          <w:numId w:val="1"/>
        </w:numPr>
        <w:rPr>
          <w:rFonts w:cs="Arial"/>
          <w:b/>
          <w:szCs w:val="32"/>
        </w:rPr>
      </w:pPr>
      <w:r>
        <w:rPr>
          <w:rFonts w:cs="Arial"/>
          <w:b/>
          <w:szCs w:val="32"/>
        </w:rPr>
        <w:t>Budget Quarterly Update</w:t>
      </w:r>
    </w:p>
    <w:p w:rsidR="00581FE7" w:rsidRDefault="00DB6AD2" w:rsidP="000158D9">
      <w:pPr>
        <w:numPr>
          <w:ilvl w:val="0"/>
          <w:numId w:val="1"/>
        </w:numPr>
        <w:rPr>
          <w:rFonts w:cs="Arial"/>
          <w:b/>
          <w:szCs w:val="32"/>
        </w:rPr>
      </w:pPr>
      <w:r w:rsidRPr="00275669">
        <w:rPr>
          <w:rFonts w:cs="Arial"/>
          <w:b/>
          <w:szCs w:val="32"/>
        </w:rPr>
        <w:t xml:space="preserve">Old Business </w:t>
      </w:r>
    </w:p>
    <w:p w:rsidR="00FB6A18" w:rsidRDefault="00FB6A18" w:rsidP="00FB6A18">
      <w:pPr>
        <w:numPr>
          <w:ilvl w:val="1"/>
          <w:numId w:val="1"/>
        </w:numPr>
        <w:rPr>
          <w:rFonts w:cs="Arial"/>
          <w:b/>
          <w:szCs w:val="32"/>
        </w:rPr>
      </w:pPr>
      <w:r>
        <w:rPr>
          <w:rFonts w:cs="Arial"/>
          <w:b/>
          <w:szCs w:val="32"/>
        </w:rPr>
        <w:t>LRA Conference November 2013 – Baton Rouge</w:t>
      </w:r>
    </w:p>
    <w:p w:rsidR="00DB6AD2" w:rsidRPr="00275669" w:rsidRDefault="00DB6AD2" w:rsidP="00DB6AD2">
      <w:pPr>
        <w:numPr>
          <w:ilvl w:val="0"/>
          <w:numId w:val="1"/>
        </w:numPr>
        <w:rPr>
          <w:rFonts w:cs="Arial"/>
          <w:b/>
          <w:szCs w:val="32"/>
        </w:rPr>
      </w:pPr>
      <w:r w:rsidRPr="00275669">
        <w:rPr>
          <w:rFonts w:cs="Arial"/>
          <w:b/>
          <w:szCs w:val="32"/>
        </w:rPr>
        <w:t>201</w:t>
      </w:r>
      <w:r w:rsidR="00B60774" w:rsidRPr="00275669">
        <w:rPr>
          <w:rFonts w:cs="Arial"/>
          <w:b/>
          <w:szCs w:val="32"/>
        </w:rPr>
        <w:t>4</w:t>
      </w:r>
      <w:r w:rsidRPr="00275669">
        <w:rPr>
          <w:rFonts w:cs="Arial"/>
          <w:b/>
          <w:szCs w:val="32"/>
        </w:rPr>
        <w:t>-201</w:t>
      </w:r>
      <w:r w:rsidR="00B60774" w:rsidRPr="00275669">
        <w:rPr>
          <w:rFonts w:cs="Arial"/>
          <w:b/>
          <w:szCs w:val="32"/>
        </w:rPr>
        <w:t>6</w:t>
      </w:r>
      <w:r w:rsidRPr="00275669">
        <w:rPr>
          <w:rFonts w:cs="Arial"/>
          <w:b/>
          <w:szCs w:val="32"/>
        </w:rPr>
        <w:t xml:space="preserve"> State Plan </w:t>
      </w:r>
      <w:r w:rsidR="00FB6A18">
        <w:rPr>
          <w:rFonts w:cs="Arial"/>
          <w:b/>
          <w:szCs w:val="32"/>
        </w:rPr>
        <w:t>Committees break out</w:t>
      </w:r>
    </w:p>
    <w:p w:rsidR="00DB6AD2" w:rsidRPr="00275669" w:rsidRDefault="009D15CE" w:rsidP="000158D9">
      <w:pPr>
        <w:numPr>
          <w:ilvl w:val="0"/>
          <w:numId w:val="1"/>
        </w:numPr>
        <w:rPr>
          <w:rFonts w:cs="Arial"/>
          <w:b/>
          <w:szCs w:val="32"/>
        </w:rPr>
      </w:pPr>
      <w:r w:rsidRPr="00275669">
        <w:rPr>
          <w:rFonts w:cs="Arial"/>
          <w:b/>
          <w:szCs w:val="32"/>
        </w:rPr>
        <w:t>Lunch</w:t>
      </w:r>
      <w:r w:rsidR="00A15DF9" w:rsidRPr="00275669">
        <w:rPr>
          <w:rFonts w:cs="Arial"/>
          <w:b/>
          <w:szCs w:val="32"/>
        </w:rPr>
        <w:t xml:space="preserve"> Break </w:t>
      </w:r>
    </w:p>
    <w:p w:rsidR="00DB6AD2" w:rsidRPr="00275669" w:rsidRDefault="00DB6AD2" w:rsidP="00DB6AD2">
      <w:pPr>
        <w:numPr>
          <w:ilvl w:val="0"/>
          <w:numId w:val="1"/>
        </w:numPr>
        <w:rPr>
          <w:rFonts w:cs="Arial"/>
          <w:b/>
          <w:szCs w:val="32"/>
        </w:rPr>
      </w:pPr>
      <w:r w:rsidRPr="00275669">
        <w:rPr>
          <w:rFonts w:cs="Arial"/>
          <w:b/>
          <w:szCs w:val="32"/>
        </w:rPr>
        <w:t xml:space="preserve">Partner Updates </w:t>
      </w:r>
    </w:p>
    <w:p w:rsidR="00DB6AD2" w:rsidRDefault="00DB6AD2" w:rsidP="00DB6AD2">
      <w:pPr>
        <w:numPr>
          <w:ilvl w:val="2"/>
          <w:numId w:val="1"/>
        </w:numPr>
        <w:rPr>
          <w:rFonts w:cs="Arial"/>
          <w:b/>
          <w:szCs w:val="32"/>
        </w:rPr>
      </w:pPr>
      <w:r w:rsidRPr="00275669">
        <w:rPr>
          <w:rFonts w:cs="Arial"/>
          <w:b/>
          <w:szCs w:val="32"/>
        </w:rPr>
        <w:t>GODA</w:t>
      </w:r>
    </w:p>
    <w:p w:rsidR="00BA4A37" w:rsidRDefault="00BA4A37" w:rsidP="00DB6AD2">
      <w:pPr>
        <w:numPr>
          <w:ilvl w:val="2"/>
          <w:numId w:val="1"/>
        </w:numPr>
        <w:rPr>
          <w:rFonts w:cs="Arial"/>
          <w:b/>
          <w:szCs w:val="32"/>
        </w:rPr>
      </w:pPr>
      <w:r>
        <w:rPr>
          <w:rFonts w:cs="Arial"/>
          <w:b/>
          <w:szCs w:val="32"/>
        </w:rPr>
        <w:t>LRS Update</w:t>
      </w:r>
    </w:p>
    <w:p w:rsidR="00152911" w:rsidRPr="00152911" w:rsidRDefault="0091295F" w:rsidP="00152911">
      <w:pPr>
        <w:numPr>
          <w:ilvl w:val="2"/>
          <w:numId w:val="1"/>
        </w:numPr>
        <w:rPr>
          <w:rFonts w:cs="Arial"/>
          <w:b/>
          <w:szCs w:val="32"/>
        </w:rPr>
      </w:pPr>
      <w:r>
        <w:rPr>
          <w:rFonts w:cs="Arial"/>
          <w:b/>
          <w:szCs w:val="32"/>
        </w:rPr>
        <w:t>CILS</w:t>
      </w:r>
      <w:r w:rsidR="00152911">
        <w:rPr>
          <w:rFonts w:cs="Arial"/>
          <w:b/>
          <w:szCs w:val="32"/>
        </w:rPr>
        <w:t xml:space="preserve"> </w:t>
      </w:r>
    </w:p>
    <w:p w:rsidR="00FB6A18" w:rsidRDefault="00DB6AD2" w:rsidP="00DB6AD2">
      <w:pPr>
        <w:numPr>
          <w:ilvl w:val="0"/>
          <w:numId w:val="1"/>
        </w:numPr>
        <w:rPr>
          <w:rFonts w:cs="Arial"/>
          <w:b/>
          <w:szCs w:val="32"/>
        </w:rPr>
      </w:pPr>
      <w:r w:rsidRPr="00275669">
        <w:rPr>
          <w:rFonts w:cs="Arial"/>
          <w:b/>
          <w:szCs w:val="32"/>
        </w:rPr>
        <w:t>New Business</w:t>
      </w:r>
    </w:p>
    <w:p w:rsidR="00DB6AD2" w:rsidRDefault="00FB6A18" w:rsidP="00FB6A18">
      <w:pPr>
        <w:numPr>
          <w:ilvl w:val="0"/>
          <w:numId w:val="1"/>
        </w:numPr>
        <w:rPr>
          <w:rFonts w:cs="Arial"/>
          <w:b/>
          <w:szCs w:val="32"/>
        </w:rPr>
      </w:pPr>
      <w:r>
        <w:rPr>
          <w:rFonts w:cs="Arial"/>
          <w:b/>
          <w:szCs w:val="32"/>
        </w:rPr>
        <w:t>Membership search update</w:t>
      </w:r>
      <w:r w:rsidR="00DB6AD2" w:rsidRPr="00275669">
        <w:rPr>
          <w:rFonts w:cs="Arial"/>
          <w:b/>
          <w:szCs w:val="32"/>
        </w:rPr>
        <w:t xml:space="preserve"> </w:t>
      </w:r>
    </w:p>
    <w:p w:rsidR="0091295F" w:rsidRPr="00275669" w:rsidRDefault="0091295F" w:rsidP="00DB6AD2">
      <w:pPr>
        <w:numPr>
          <w:ilvl w:val="0"/>
          <w:numId w:val="1"/>
        </w:numPr>
        <w:rPr>
          <w:rFonts w:cs="Arial"/>
          <w:b/>
          <w:szCs w:val="32"/>
        </w:rPr>
      </w:pPr>
      <w:r>
        <w:rPr>
          <w:rFonts w:cs="Arial"/>
          <w:b/>
          <w:szCs w:val="32"/>
        </w:rPr>
        <w:t>Upcoming events</w:t>
      </w:r>
    </w:p>
    <w:p w:rsidR="00331249" w:rsidRDefault="00CE6C23" w:rsidP="00C75F6A">
      <w:pPr>
        <w:numPr>
          <w:ilvl w:val="0"/>
          <w:numId w:val="1"/>
        </w:numPr>
        <w:rPr>
          <w:rFonts w:cs="Arial"/>
          <w:b/>
          <w:szCs w:val="32"/>
        </w:rPr>
      </w:pPr>
      <w:r>
        <w:rPr>
          <w:rFonts w:cs="Arial"/>
          <w:b/>
          <w:szCs w:val="32"/>
        </w:rPr>
        <w:t xml:space="preserve">Upcoming </w:t>
      </w:r>
      <w:r w:rsidR="00A00088">
        <w:rPr>
          <w:rFonts w:cs="Arial"/>
          <w:b/>
          <w:szCs w:val="32"/>
        </w:rPr>
        <w:t xml:space="preserve">SILC </w:t>
      </w:r>
      <w:r>
        <w:rPr>
          <w:rFonts w:cs="Arial"/>
          <w:b/>
          <w:szCs w:val="32"/>
        </w:rPr>
        <w:t>Meetings</w:t>
      </w:r>
    </w:p>
    <w:p w:rsidR="00426F0B" w:rsidRPr="00275669" w:rsidRDefault="00426F0B" w:rsidP="00665B52">
      <w:pPr>
        <w:numPr>
          <w:ilvl w:val="1"/>
          <w:numId w:val="1"/>
        </w:numPr>
        <w:rPr>
          <w:rFonts w:cs="Arial"/>
          <w:b/>
          <w:szCs w:val="32"/>
        </w:rPr>
      </w:pPr>
      <w:r>
        <w:rPr>
          <w:rFonts w:cs="Arial"/>
          <w:b/>
          <w:szCs w:val="32"/>
        </w:rPr>
        <w:t>April 10</w:t>
      </w:r>
      <w:r w:rsidRPr="00426F0B">
        <w:rPr>
          <w:rFonts w:cs="Arial"/>
          <w:b/>
          <w:szCs w:val="32"/>
          <w:vertAlign w:val="superscript"/>
        </w:rPr>
        <w:t>th</w:t>
      </w:r>
      <w:r>
        <w:rPr>
          <w:rFonts w:cs="Arial"/>
          <w:b/>
          <w:szCs w:val="32"/>
        </w:rPr>
        <w:t xml:space="preserve"> 2014 – Lake Charles</w:t>
      </w:r>
    </w:p>
    <w:p w:rsidR="00DB6AD2" w:rsidRPr="00275669" w:rsidRDefault="00DB6AD2" w:rsidP="00DB6AD2">
      <w:pPr>
        <w:numPr>
          <w:ilvl w:val="0"/>
          <w:numId w:val="1"/>
        </w:numPr>
        <w:rPr>
          <w:rFonts w:cs="Arial"/>
          <w:b/>
          <w:szCs w:val="32"/>
        </w:rPr>
      </w:pPr>
      <w:r w:rsidRPr="00275669">
        <w:rPr>
          <w:rFonts w:cs="Arial"/>
          <w:b/>
          <w:szCs w:val="32"/>
        </w:rPr>
        <w:t>Adjourn</w:t>
      </w:r>
    </w:p>
    <w:p w:rsidR="00DB6AD2" w:rsidRPr="00275669" w:rsidRDefault="00DB6AD2" w:rsidP="00DB6AD2">
      <w:pPr>
        <w:rPr>
          <w:rFonts w:cs="Arial"/>
        </w:rPr>
      </w:pPr>
    </w:p>
    <w:p w:rsidR="00DB6AD2" w:rsidRPr="00275669" w:rsidRDefault="00DB6AD2" w:rsidP="00DB6AD2">
      <w:pPr>
        <w:rPr>
          <w:rFonts w:cs="Arial"/>
        </w:rPr>
      </w:pPr>
    </w:p>
    <w:p w:rsidR="00DB6AD2" w:rsidRPr="0038163A" w:rsidRDefault="00DB6AD2" w:rsidP="00DB6AD2">
      <w:pPr>
        <w:rPr>
          <w:rFonts w:cs="Arial"/>
          <w:sz w:val="28"/>
          <w:szCs w:val="28"/>
        </w:rPr>
      </w:pPr>
      <w:r w:rsidRPr="00275669">
        <w:rPr>
          <w:rFonts w:cs="Arial"/>
          <w:sz w:val="28"/>
          <w:szCs w:val="28"/>
        </w:rPr>
        <w:t xml:space="preserve">For additional information or to request accommodations, please contact SILC Program Coordinator, </w:t>
      </w:r>
      <w:r w:rsidR="00B60774" w:rsidRPr="00275669">
        <w:rPr>
          <w:rFonts w:cs="Arial"/>
          <w:sz w:val="28"/>
          <w:szCs w:val="28"/>
        </w:rPr>
        <w:t>Laura Meaux</w:t>
      </w:r>
      <w:r w:rsidRPr="00275669">
        <w:rPr>
          <w:rFonts w:cs="Arial"/>
          <w:sz w:val="28"/>
          <w:szCs w:val="28"/>
        </w:rPr>
        <w:t xml:space="preserve"> at 225-219-</w:t>
      </w:r>
      <w:r w:rsidR="00B60774" w:rsidRPr="00275669">
        <w:rPr>
          <w:rFonts w:cs="Arial"/>
          <w:sz w:val="28"/>
          <w:szCs w:val="28"/>
        </w:rPr>
        <w:t>9479</w:t>
      </w:r>
      <w:r w:rsidRPr="00275669">
        <w:rPr>
          <w:rFonts w:cs="Arial"/>
          <w:sz w:val="28"/>
          <w:szCs w:val="28"/>
        </w:rPr>
        <w:t xml:space="preserve"> or </w:t>
      </w:r>
      <w:r w:rsidR="00B60774" w:rsidRPr="00275669">
        <w:rPr>
          <w:rFonts w:cs="Arial"/>
          <w:sz w:val="28"/>
          <w:szCs w:val="28"/>
        </w:rPr>
        <w:t>laura.meaux</w:t>
      </w:r>
      <w:r w:rsidR="000158D9" w:rsidRPr="00275669">
        <w:rPr>
          <w:rFonts w:cs="Arial"/>
          <w:sz w:val="28"/>
          <w:szCs w:val="28"/>
        </w:rPr>
        <w:t>@la.gov</w:t>
      </w:r>
      <w:r w:rsidRPr="00275669">
        <w:rPr>
          <w:rFonts w:cs="Arial"/>
          <w:sz w:val="28"/>
          <w:szCs w:val="28"/>
        </w:rPr>
        <w:t>.</w:t>
      </w:r>
      <w:r w:rsidRPr="005978AB">
        <w:rPr>
          <w:rFonts w:cs="Arial"/>
          <w:sz w:val="28"/>
          <w:szCs w:val="28"/>
        </w:rPr>
        <w:t xml:space="preserve"> </w:t>
      </w:r>
    </w:p>
    <w:p w:rsidR="000158D9" w:rsidRDefault="000158D9"/>
    <w:sectPr w:rsidR="000158D9" w:rsidSect="000158D9">
      <w:pgSz w:w="12240" w:h="15840"/>
      <w:pgMar w:top="187" w:right="1440" w:bottom="6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03527"/>
    <w:multiLevelType w:val="hybridMultilevel"/>
    <w:tmpl w:val="154ECA4E"/>
    <w:lvl w:ilvl="0" w:tplc="C6DA3D1A">
      <w:start w:val="1"/>
      <w:numFmt w:val="decimal"/>
      <w:lvlText w:val="%1.  "/>
      <w:lvlJc w:val="left"/>
      <w:pPr>
        <w:tabs>
          <w:tab w:val="num" w:pos="360"/>
        </w:tabs>
        <w:ind w:left="100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D2"/>
    <w:rsid w:val="000158D9"/>
    <w:rsid w:val="00061293"/>
    <w:rsid w:val="00087FE3"/>
    <w:rsid w:val="00097B6D"/>
    <w:rsid w:val="000D7A7D"/>
    <w:rsid w:val="00152911"/>
    <w:rsid w:val="00193C37"/>
    <w:rsid w:val="001D71E8"/>
    <w:rsid w:val="00211529"/>
    <w:rsid w:val="00250E8F"/>
    <w:rsid w:val="00266E17"/>
    <w:rsid w:val="00275669"/>
    <w:rsid w:val="00297F10"/>
    <w:rsid w:val="00331249"/>
    <w:rsid w:val="00347931"/>
    <w:rsid w:val="003E4C8D"/>
    <w:rsid w:val="00426F0B"/>
    <w:rsid w:val="005241E0"/>
    <w:rsid w:val="00571363"/>
    <w:rsid w:val="00581FE7"/>
    <w:rsid w:val="006053BF"/>
    <w:rsid w:val="00665B52"/>
    <w:rsid w:val="0075258F"/>
    <w:rsid w:val="007834D5"/>
    <w:rsid w:val="007856BE"/>
    <w:rsid w:val="008A442C"/>
    <w:rsid w:val="008B6AB5"/>
    <w:rsid w:val="008D5FB9"/>
    <w:rsid w:val="0091295F"/>
    <w:rsid w:val="00914354"/>
    <w:rsid w:val="00951B7B"/>
    <w:rsid w:val="009709FC"/>
    <w:rsid w:val="009C0539"/>
    <w:rsid w:val="009D15CE"/>
    <w:rsid w:val="00A00088"/>
    <w:rsid w:val="00A00251"/>
    <w:rsid w:val="00A115D6"/>
    <w:rsid w:val="00A15DF9"/>
    <w:rsid w:val="00B12025"/>
    <w:rsid w:val="00B60774"/>
    <w:rsid w:val="00BA4A37"/>
    <w:rsid w:val="00BE5932"/>
    <w:rsid w:val="00C75F6A"/>
    <w:rsid w:val="00CE6C23"/>
    <w:rsid w:val="00D85B37"/>
    <w:rsid w:val="00D9766A"/>
    <w:rsid w:val="00DB6AD2"/>
    <w:rsid w:val="00DC08B1"/>
    <w:rsid w:val="00E023A6"/>
    <w:rsid w:val="00E21CFC"/>
    <w:rsid w:val="00EE58F9"/>
    <w:rsid w:val="00EF243E"/>
    <w:rsid w:val="00FB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AD2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D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AD2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jbollinger</dc:creator>
  <cp:lastModifiedBy>Laura Meaux</cp:lastModifiedBy>
  <cp:revision>24</cp:revision>
  <dcterms:created xsi:type="dcterms:W3CDTF">2013-06-28T15:57:00Z</dcterms:created>
  <dcterms:modified xsi:type="dcterms:W3CDTF">2013-12-17T20:08:00Z</dcterms:modified>
</cp:coreProperties>
</file>